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E2" w:rsidRDefault="005421E2" w:rsidP="005421E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GURU JAMBHESHWAR UNIVERSITY OF SCIENCE &amp; TECHNOLOGY, HISAR</w:t>
      </w:r>
    </w:p>
    <w:p w:rsidR="005421E2" w:rsidRDefault="005421E2" w:rsidP="005421E2">
      <w:pPr>
        <w:jc w:val="center"/>
        <w:rPr>
          <w:sz w:val="24"/>
          <w:szCs w:val="24"/>
        </w:rPr>
      </w:pPr>
      <w:r>
        <w:rPr>
          <w:sz w:val="24"/>
          <w:szCs w:val="24"/>
        </w:rPr>
        <w:t>Short Time Public Notice/Tender Notice</w:t>
      </w:r>
    </w:p>
    <w:p w:rsidR="005421E2" w:rsidRDefault="005421E2" w:rsidP="005421E2">
      <w:pPr>
        <w:jc w:val="center"/>
        <w:rPr>
          <w:sz w:val="24"/>
          <w:szCs w:val="24"/>
        </w:rPr>
      </w:pPr>
    </w:p>
    <w:tbl>
      <w:tblPr>
        <w:tblW w:w="135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1"/>
        <w:gridCol w:w="2119"/>
        <w:gridCol w:w="2340"/>
        <w:gridCol w:w="1890"/>
        <w:gridCol w:w="1440"/>
        <w:gridCol w:w="2520"/>
        <w:gridCol w:w="2790"/>
      </w:tblGrid>
      <w:tr w:rsidR="005421E2" w:rsidTr="005421E2">
        <w:tc>
          <w:tcPr>
            <w:tcW w:w="401" w:type="dxa"/>
            <w:shd w:val="clear" w:color="auto" w:fill="auto"/>
          </w:tcPr>
          <w:p w:rsidR="005421E2" w:rsidRDefault="005421E2" w:rsidP="00F83BB7">
            <w:r>
              <w:t>Sr. No.</w:t>
            </w:r>
          </w:p>
        </w:tc>
        <w:tc>
          <w:tcPr>
            <w:tcW w:w="2119" w:type="dxa"/>
            <w:shd w:val="clear" w:color="auto" w:fill="auto"/>
          </w:tcPr>
          <w:p w:rsidR="005421E2" w:rsidRDefault="005421E2" w:rsidP="00F83BB7">
            <w:pPr>
              <w:jc w:val="both"/>
            </w:pPr>
            <w:r>
              <w:t>Name of Department</w:t>
            </w:r>
          </w:p>
        </w:tc>
        <w:tc>
          <w:tcPr>
            <w:tcW w:w="2340" w:type="dxa"/>
            <w:shd w:val="clear" w:color="auto" w:fill="auto"/>
          </w:tcPr>
          <w:p w:rsidR="005421E2" w:rsidRDefault="005421E2" w:rsidP="00F83BB7">
            <w:pPr>
              <w:jc w:val="both"/>
            </w:pPr>
            <w:r>
              <w:t>Name of Work/Notice/Tender</w:t>
            </w:r>
          </w:p>
        </w:tc>
        <w:tc>
          <w:tcPr>
            <w:tcW w:w="1890" w:type="dxa"/>
            <w:shd w:val="clear" w:color="auto" w:fill="auto"/>
          </w:tcPr>
          <w:p w:rsidR="005421E2" w:rsidRDefault="005421E2" w:rsidP="00F83BB7">
            <w:r>
              <w:t>Floating date/Closing date (Time)</w:t>
            </w:r>
          </w:p>
        </w:tc>
        <w:tc>
          <w:tcPr>
            <w:tcW w:w="1440" w:type="dxa"/>
            <w:shd w:val="clear" w:color="auto" w:fill="auto"/>
          </w:tcPr>
          <w:p w:rsidR="005421E2" w:rsidRDefault="005421E2" w:rsidP="00F83BB7">
            <w:r>
              <w:t>Amount EMD (Approx.) in INR</w:t>
            </w:r>
          </w:p>
        </w:tc>
        <w:tc>
          <w:tcPr>
            <w:tcW w:w="2520" w:type="dxa"/>
            <w:shd w:val="clear" w:color="auto" w:fill="auto"/>
          </w:tcPr>
          <w:p w:rsidR="005421E2" w:rsidRDefault="005421E2" w:rsidP="00F83BB7">
            <w:r>
              <w:t>Website of the Department</w:t>
            </w:r>
          </w:p>
        </w:tc>
        <w:tc>
          <w:tcPr>
            <w:tcW w:w="2790" w:type="dxa"/>
            <w:shd w:val="clear" w:color="auto" w:fill="auto"/>
          </w:tcPr>
          <w:p w:rsidR="005421E2" w:rsidRDefault="005421E2" w:rsidP="00F83BB7">
            <w:r>
              <w:t>Nodal Officer/Contact details/E-mail</w:t>
            </w:r>
          </w:p>
        </w:tc>
      </w:tr>
      <w:tr w:rsidR="005421E2" w:rsidTr="005421E2">
        <w:tc>
          <w:tcPr>
            <w:tcW w:w="401" w:type="dxa"/>
            <w:shd w:val="clear" w:color="auto" w:fill="auto"/>
          </w:tcPr>
          <w:p w:rsidR="005421E2" w:rsidRDefault="005421E2" w:rsidP="00F83BB7">
            <w:r>
              <w:t>1.</w:t>
            </w:r>
          </w:p>
        </w:tc>
        <w:tc>
          <w:tcPr>
            <w:tcW w:w="2119" w:type="dxa"/>
            <w:shd w:val="clear" w:color="auto" w:fill="auto"/>
          </w:tcPr>
          <w:p w:rsidR="005421E2" w:rsidRDefault="005421E2" w:rsidP="00F83BB7">
            <w:pPr>
              <w:jc w:val="both"/>
            </w:pPr>
            <w:r>
              <w:t xml:space="preserve">Guru </w:t>
            </w:r>
            <w:proofErr w:type="spellStart"/>
            <w:r>
              <w:t>Jambheshwar</w:t>
            </w:r>
            <w:proofErr w:type="spellEnd"/>
            <w:r>
              <w:t xml:space="preserve"> University of Science &amp; Technology, </w:t>
            </w:r>
            <w:proofErr w:type="spellStart"/>
            <w:r>
              <w:t>Hisar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5421E2" w:rsidRPr="00BF5C46" w:rsidRDefault="005421E2" w:rsidP="00F83BB7">
            <w:pPr>
              <w:jc w:val="both"/>
              <w:rPr>
                <w:lang w:val="en-IN"/>
              </w:rPr>
            </w:pPr>
            <w:r>
              <w:t xml:space="preserve">Supply and Installation of Network in Nursing Department, GJUS&amp;T, </w:t>
            </w:r>
            <w:proofErr w:type="spellStart"/>
            <w:r>
              <w:t>Hisar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:rsidR="005421E2" w:rsidRDefault="005421E2" w:rsidP="00F83BB7">
            <w:r>
              <w:t xml:space="preserve">30.12.2025 at 11: 00Hrs / 14.01.2026 </w:t>
            </w:r>
            <w:proofErr w:type="spellStart"/>
            <w:r>
              <w:t>upto</w:t>
            </w:r>
            <w:proofErr w:type="spellEnd"/>
            <w:r>
              <w:t xml:space="preserve"> 17:00 Hrs.</w:t>
            </w:r>
          </w:p>
        </w:tc>
        <w:tc>
          <w:tcPr>
            <w:tcW w:w="1440" w:type="dxa"/>
            <w:shd w:val="clear" w:color="auto" w:fill="auto"/>
          </w:tcPr>
          <w:p w:rsidR="005421E2" w:rsidRPr="00435516" w:rsidRDefault="005421E2" w:rsidP="00F83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40000/-</w:t>
            </w:r>
          </w:p>
        </w:tc>
        <w:tc>
          <w:tcPr>
            <w:tcW w:w="2520" w:type="dxa"/>
            <w:shd w:val="clear" w:color="auto" w:fill="auto"/>
          </w:tcPr>
          <w:p w:rsidR="005421E2" w:rsidRDefault="005421E2" w:rsidP="00F83BB7">
            <w:hyperlink r:id="rId4" w:history="1">
              <w:r w:rsidRPr="00313C04">
                <w:rPr>
                  <w:rStyle w:val="Hyperlink"/>
                </w:rPr>
                <w:t>http://www.gjust.ac.in/</w:t>
              </w:r>
            </w:hyperlink>
          </w:p>
        </w:tc>
        <w:tc>
          <w:tcPr>
            <w:tcW w:w="2790" w:type="dxa"/>
            <w:shd w:val="clear" w:color="auto" w:fill="auto"/>
          </w:tcPr>
          <w:p w:rsidR="005421E2" w:rsidRDefault="005421E2" w:rsidP="00F83BB7">
            <w:proofErr w:type="spellStart"/>
            <w:r>
              <w:t>Incharge</w:t>
            </w:r>
            <w:proofErr w:type="spellEnd"/>
            <w:r>
              <w:t>, Networking Cell</w:t>
            </w:r>
          </w:p>
          <w:p w:rsidR="005421E2" w:rsidRDefault="005421E2" w:rsidP="00F83BB7">
            <w:pPr>
              <w:spacing w:after="0"/>
            </w:pPr>
            <w:r>
              <w:t xml:space="preserve">PH.01662-263350, </w:t>
            </w:r>
          </w:p>
          <w:p w:rsidR="005421E2" w:rsidRPr="00D26AC2" w:rsidRDefault="005421E2" w:rsidP="00F83BB7">
            <w:pPr>
              <w:spacing w:after="0" w:line="240" w:lineRule="auto"/>
            </w:pPr>
            <w:r>
              <w:t xml:space="preserve">E-mail: </w:t>
            </w:r>
            <w:r>
              <w:rPr>
                <w:color w:val="000000"/>
              </w:rPr>
              <w:t>nwcell</w:t>
            </w:r>
            <w:r w:rsidRPr="00D26AC2">
              <w:t>@gjust.org</w:t>
            </w:r>
          </w:p>
          <w:p w:rsidR="005421E2" w:rsidRDefault="005421E2" w:rsidP="00F83BB7">
            <w:pPr>
              <w:jc w:val="center"/>
            </w:pPr>
          </w:p>
        </w:tc>
      </w:tr>
    </w:tbl>
    <w:p w:rsidR="005421E2" w:rsidRDefault="005421E2" w:rsidP="005421E2"/>
    <w:p w:rsidR="005421E2" w:rsidRDefault="005421E2" w:rsidP="005421E2">
      <w:pPr>
        <w:ind w:left="720"/>
        <w:rPr>
          <w:b/>
          <w:sz w:val="24"/>
          <w:szCs w:val="24"/>
          <w:u w:val="single"/>
        </w:rPr>
      </w:pPr>
      <w:r w:rsidRPr="00BC064D">
        <w:rPr>
          <w:sz w:val="24"/>
          <w:szCs w:val="24"/>
        </w:rPr>
        <w:t xml:space="preserve">For further information kindly visit </w:t>
      </w:r>
      <w:hyperlink r:id="rId5" w:history="1">
        <w:r w:rsidRPr="00767AE2">
          <w:rPr>
            <w:rStyle w:val="Hyperlink"/>
            <w:b/>
            <w:sz w:val="24"/>
            <w:szCs w:val="24"/>
          </w:rPr>
          <w:t>www.etenders.hry.nic.in</w:t>
        </w:r>
      </w:hyperlink>
    </w:p>
    <w:p w:rsidR="005421E2" w:rsidRDefault="005421E2" w:rsidP="005421E2">
      <w:pPr>
        <w:ind w:left="720"/>
        <w:rPr>
          <w:b/>
          <w:sz w:val="24"/>
          <w:szCs w:val="24"/>
          <w:u w:val="single"/>
        </w:rPr>
      </w:pPr>
    </w:p>
    <w:p w:rsidR="005421E2" w:rsidRDefault="005421E2" w:rsidP="005421E2">
      <w:pPr>
        <w:ind w:left="720"/>
        <w:rPr>
          <w:b/>
          <w:sz w:val="24"/>
          <w:szCs w:val="24"/>
          <w:u w:val="single"/>
        </w:rPr>
      </w:pPr>
    </w:p>
    <w:p w:rsidR="005421E2" w:rsidRPr="00D26AC2" w:rsidRDefault="005421E2" w:rsidP="005421E2">
      <w:pPr>
        <w:ind w:left="72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Incharge</w:t>
      </w:r>
      <w:proofErr w:type="spellEnd"/>
      <w:r>
        <w:rPr>
          <w:sz w:val="24"/>
          <w:szCs w:val="24"/>
        </w:rPr>
        <w:t>, Networking Cell</w:t>
      </w:r>
    </w:p>
    <w:p w:rsidR="00A5009E" w:rsidRDefault="005421E2"/>
    <w:sectPr w:rsidR="00A5009E" w:rsidSect="005421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21E2"/>
    <w:rsid w:val="005421E2"/>
    <w:rsid w:val="0087512E"/>
    <w:rsid w:val="00F1264A"/>
    <w:rsid w:val="00FF3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421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tenders.hry.nic.in" TargetMode="External"/><Relationship Id="rId4" Type="http://schemas.openxmlformats.org/officeDocument/2006/relationships/hyperlink" Target="http://www.gjust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2025-12-24T08:19:00Z</dcterms:created>
  <dcterms:modified xsi:type="dcterms:W3CDTF">2025-12-24T08:22:00Z</dcterms:modified>
</cp:coreProperties>
</file>